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180C" w14:textId="19AB81EF" w:rsidR="00590FAB" w:rsidRPr="00E71C0C" w:rsidRDefault="00590FAB" w:rsidP="00E71C0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B5A7D1C" wp14:editId="24EF905F">
            <wp:extent cx="1384843" cy="1284514"/>
            <wp:effectExtent l="0" t="0" r="6350" b="0"/>
            <wp:docPr id="647431973" name="Picture 1" descr="A black and white logo with a castle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431973" name="Picture 1" descr="A black and white logo with a castle and tre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75" cy="128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9AAAB" w14:textId="77777777" w:rsidR="00843105" w:rsidRDefault="00843105" w:rsidP="00590FAB">
      <w:pPr>
        <w:pStyle w:val="Default"/>
        <w:jc w:val="center"/>
        <w:rPr>
          <w:b/>
          <w:bCs/>
          <w:sz w:val="32"/>
          <w:szCs w:val="32"/>
        </w:rPr>
      </w:pPr>
    </w:p>
    <w:p w14:paraId="7D1D573A" w14:textId="48C253E7" w:rsidR="00590FAB" w:rsidRPr="00590FAB" w:rsidRDefault="00590FAB" w:rsidP="00590FAB">
      <w:pPr>
        <w:pStyle w:val="Default"/>
        <w:jc w:val="center"/>
        <w:rPr>
          <w:sz w:val="32"/>
          <w:szCs w:val="32"/>
        </w:rPr>
      </w:pPr>
      <w:r w:rsidRPr="00590FAB">
        <w:rPr>
          <w:b/>
          <w:bCs/>
          <w:sz w:val="32"/>
          <w:szCs w:val="32"/>
        </w:rPr>
        <w:t>Caddington Parish Council</w:t>
      </w:r>
    </w:p>
    <w:p w14:paraId="4F633742" w14:textId="10DF1AB2" w:rsidR="00590FAB" w:rsidRPr="00E71C0C" w:rsidRDefault="00590FAB" w:rsidP="00E71C0C">
      <w:pPr>
        <w:jc w:val="center"/>
        <w:rPr>
          <w:b/>
          <w:bCs/>
          <w:sz w:val="32"/>
          <w:szCs w:val="32"/>
        </w:rPr>
      </w:pPr>
      <w:r w:rsidRPr="00590FAB">
        <w:rPr>
          <w:b/>
          <w:bCs/>
          <w:sz w:val="32"/>
          <w:szCs w:val="32"/>
        </w:rPr>
        <w:t xml:space="preserve">Pre-paid </w:t>
      </w:r>
      <w:r w:rsidR="0060217F">
        <w:rPr>
          <w:b/>
          <w:bCs/>
          <w:sz w:val="32"/>
          <w:szCs w:val="32"/>
        </w:rPr>
        <w:t xml:space="preserve">Debit </w:t>
      </w:r>
      <w:r w:rsidR="005F0173">
        <w:rPr>
          <w:b/>
          <w:bCs/>
          <w:sz w:val="32"/>
          <w:szCs w:val="32"/>
        </w:rPr>
        <w:t>C</w:t>
      </w:r>
      <w:r w:rsidRPr="00590FAB">
        <w:rPr>
          <w:b/>
          <w:bCs/>
          <w:sz w:val="32"/>
          <w:szCs w:val="32"/>
        </w:rPr>
        <w:t>ard Policy</w:t>
      </w:r>
    </w:p>
    <w:p w14:paraId="373FB97C" w14:textId="77777777" w:rsidR="008F6928" w:rsidRPr="00E20F48" w:rsidRDefault="00590FAB" w:rsidP="008F6928">
      <w:pPr>
        <w:spacing w:after="0" w:line="240" w:lineRule="auto"/>
      </w:pPr>
      <w:r w:rsidRPr="00E20F48">
        <w:t>Caddington</w:t>
      </w:r>
      <w:r w:rsidR="00105B26" w:rsidRPr="00E20F48">
        <w:t xml:space="preserve"> Parish Council authorises the use of </w:t>
      </w:r>
      <w:r w:rsidR="00734007">
        <w:t xml:space="preserve">a </w:t>
      </w:r>
      <w:r w:rsidR="00105B26" w:rsidRPr="00E20F48">
        <w:t>prepaid debit card by designated individuals, for Council expenditure up to an agreed maximum balance</w:t>
      </w:r>
      <w:r w:rsidR="00433E05">
        <w:t xml:space="preserve"> and within th</w:t>
      </w:r>
      <w:r w:rsidR="008F6928">
        <w:t xml:space="preserve">e approval limits </w:t>
      </w:r>
      <w:r w:rsidR="008F6928" w:rsidRPr="00E20F48">
        <w:t xml:space="preserve">set out </w:t>
      </w:r>
    </w:p>
    <w:p w14:paraId="5CE5D5F0" w14:textId="35E657AA" w:rsidR="00734007" w:rsidRDefault="008F6928" w:rsidP="008F6928">
      <w:pPr>
        <w:spacing w:after="0" w:line="240" w:lineRule="auto"/>
      </w:pPr>
      <w:r w:rsidRPr="00E20F48">
        <w:t>in the Council’s Financial Regulations</w:t>
      </w:r>
      <w:r>
        <w:t xml:space="preserve">. </w:t>
      </w:r>
    </w:p>
    <w:p w14:paraId="449C072E" w14:textId="77777777" w:rsidR="00734007" w:rsidRDefault="00734007" w:rsidP="00E20F48">
      <w:pPr>
        <w:spacing w:after="0"/>
      </w:pPr>
    </w:p>
    <w:p w14:paraId="68532749" w14:textId="5D34789B" w:rsidR="00590FAB" w:rsidRPr="00E20F48" w:rsidRDefault="00734007" w:rsidP="00E20F48">
      <w:pPr>
        <w:spacing w:after="0"/>
      </w:pPr>
      <w:r>
        <w:t xml:space="preserve">The first port of call for all </w:t>
      </w:r>
      <w:r w:rsidR="005207F6">
        <w:t xml:space="preserve">Caddington </w:t>
      </w:r>
      <w:r>
        <w:t xml:space="preserve">Parish Council payments is by invoice and BACS payment authorised in accordance with </w:t>
      </w:r>
      <w:r w:rsidR="005207F6">
        <w:t xml:space="preserve">Caddington </w:t>
      </w:r>
      <w:r w:rsidR="005B72FF">
        <w:t>Parish</w:t>
      </w:r>
      <w:r>
        <w:t xml:space="preserve"> Council Financial Regulations. Where this is not possible</w:t>
      </w:r>
      <w:r w:rsidR="005B72FF">
        <w:t>,</w:t>
      </w:r>
      <w:r>
        <w:t xml:space="preserve"> payment with </w:t>
      </w:r>
      <w:r w:rsidR="005B72FF">
        <w:t>a</w:t>
      </w:r>
      <w:r>
        <w:t xml:space="preserve"> pre-loaded cash card is the next preferred option</w:t>
      </w:r>
      <w:r w:rsidR="00CC3AFA">
        <w:t xml:space="preserve">, this is in order to reduce </w:t>
      </w:r>
      <w:r w:rsidR="00513289">
        <w:t>staff out of pocket expenses.</w:t>
      </w:r>
    </w:p>
    <w:p w14:paraId="2C526CAF" w14:textId="77777777" w:rsidR="00E20F48" w:rsidRPr="00E20F48" w:rsidRDefault="00E20F48" w:rsidP="00E20F48">
      <w:pPr>
        <w:spacing w:after="0"/>
      </w:pPr>
    </w:p>
    <w:p w14:paraId="5691E45B" w14:textId="77777777" w:rsidR="00105B26" w:rsidRPr="00E20F48" w:rsidRDefault="00105B26" w:rsidP="00E20F48">
      <w:pPr>
        <w:spacing w:after="0"/>
        <w:rPr>
          <w:b/>
          <w:bCs/>
        </w:rPr>
      </w:pPr>
      <w:r w:rsidRPr="00E20F48">
        <w:rPr>
          <w:b/>
          <w:bCs/>
        </w:rPr>
        <w:t>1. Card Holders</w:t>
      </w:r>
    </w:p>
    <w:p w14:paraId="7FFE574A" w14:textId="3F4A36A3" w:rsidR="00105B26" w:rsidRPr="006B2FEF" w:rsidRDefault="00105B26" w:rsidP="00E20F48">
      <w:pPr>
        <w:spacing w:after="0"/>
      </w:pPr>
      <w:r w:rsidRPr="00E20F48">
        <w:t>1.1.</w:t>
      </w:r>
      <w:r w:rsidR="00451E26" w:rsidRPr="00E20F48">
        <w:t xml:space="preserve"> </w:t>
      </w:r>
      <w:r w:rsidR="00D736BF">
        <w:t xml:space="preserve"> </w:t>
      </w:r>
      <w:r w:rsidR="00451E26" w:rsidRPr="00E20F48">
        <w:t>A p</w:t>
      </w:r>
      <w:r w:rsidRPr="00E20F48">
        <w:t xml:space="preserve">repaid debit card will be issued </w:t>
      </w:r>
      <w:r w:rsidR="00451E26" w:rsidRPr="00E20F48">
        <w:t>to</w:t>
      </w:r>
      <w:r w:rsidRPr="00E20F48">
        <w:t xml:space="preserve"> the Parish Clerk</w:t>
      </w:r>
      <w:r w:rsidR="00E20F48" w:rsidRPr="006B2FEF">
        <w:t xml:space="preserve">. </w:t>
      </w:r>
      <w:r w:rsidRPr="006B2FEF">
        <w:t xml:space="preserve">No other individuals may use </w:t>
      </w:r>
    </w:p>
    <w:p w14:paraId="5B67A2F3" w14:textId="76094714" w:rsidR="00105B26" w:rsidRPr="00E20F48" w:rsidRDefault="00105B26" w:rsidP="00E20F48">
      <w:pPr>
        <w:spacing w:after="0"/>
      </w:pPr>
      <w:r w:rsidRPr="006B2FEF">
        <w:t>the card.</w:t>
      </w:r>
      <w:r w:rsidRPr="00E20F48">
        <w:t xml:space="preserve"> </w:t>
      </w:r>
    </w:p>
    <w:p w14:paraId="7A8021A2" w14:textId="77777777" w:rsidR="00E20F48" w:rsidRDefault="00E20F48" w:rsidP="00E20F48">
      <w:pPr>
        <w:spacing w:after="0"/>
      </w:pPr>
    </w:p>
    <w:p w14:paraId="7F7771C9" w14:textId="77777777" w:rsidR="00FE427D" w:rsidRPr="00E20F48" w:rsidRDefault="00FE427D" w:rsidP="00E20F48">
      <w:pPr>
        <w:spacing w:after="0"/>
      </w:pPr>
    </w:p>
    <w:p w14:paraId="468606F6" w14:textId="77777777" w:rsidR="00105B26" w:rsidRPr="00E20F48" w:rsidRDefault="00105B26" w:rsidP="00E20F48">
      <w:pPr>
        <w:spacing w:after="0"/>
        <w:rPr>
          <w:b/>
          <w:bCs/>
        </w:rPr>
      </w:pPr>
      <w:r w:rsidRPr="00E20F48">
        <w:rPr>
          <w:b/>
          <w:bCs/>
        </w:rPr>
        <w:t>2. Spending and Top-up Procedures</w:t>
      </w:r>
    </w:p>
    <w:p w14:paraId="1EC5EC67" w14:textId="1D1ED8B1" w:rsidR="00105B26" w:rsidRPr="00E20F48" w:rsidRDefault="00105B26" w:rsidP="00E20F48">
      <w:pPr>
        <w:spacing w:after="0"/>
      </w:pPr>
      <w:r w:rsidRPr="00E20F48">
        <w:t>2.1.</w:t>
      </w:r>
      <w:r w:rsidR="00D736BF">
        <w:t xml:space="preserve"> </w:t>
      </w:r>
      <w:r w:rsidR="005A71D0">
        <w:t xml:space="preserve">The </w:t>
      </w:r>
      <w:r w:rsidR="00FD6149">
        <w:t>p</w:t>
      </w:r>
      <w:r w:rsidRPr="00E20F48">
        <w:t>repaid debit card can</w:t>
      </w:r>
      <w:r w:rsidR="00FD6149">
        <w:t xml:space="preserve"> </w:t>
      </w:r>
      <w:r w:rsidRPr="00E20F48">
        <w:t xml:space="preserve">be used for approved Parish Council expenditure only and </w:t>
      </w:r>
    </w:p>
    <w:p w14:paraId="2A0AE783" w14:textId="64635EF3" w:rsidR="00105B26" w:rsidRPr="00E20F48" w:rsidRDefault="00105B26" w:rsidP="00E20F48">
      <w:pPr>
        <w:spacing w:after="0"/>
      </w:pPr>
      <w:r w:rsidRPr="00E20F48">
        <w:t xml:space="preserve">in conjunction with the employee’s job role. </w:t>
      </w:r>
      <w:r w:rsidR="00FD6149">
        <w:t>The card</w:t>
      </w:r>
      <w:r w:rsidRPr="00E20F48">
        <w:t xml:space="preserve"> cannot be used for non-Parish </w:t>
      </w:r>
    </w:p>
    <w:p w14:paraId="7F6059FD" w14:textId="77777777" w:rsidR="00105B26" w:rsidRPr="00E20F48" w:rsidRDefault="00105B26" w:rsidP="00E20F48">
      <w:pPr>
        <w:spacing w:after="0"/>
      </w:pPr>
      <w:r w:rsidRPr="00E20F48">
        <w:t>Council or personal expenditure.</w:t>
      </w:r>
    </w:p>
    <w:p w14:paraId="727B52FE" w14:textId="77777777" w:rsidR="00E20F48" w:rsidRPr="00E20F48" w:rsidRDefault="00E20F48" w:rsidP="00E20F48">
      <w:pPr>
        <w:spacing w:after="0"/>
      </w:pPr>
    </w:p>
    <w:p w14:paraId="2E69311A" w14:textId="436BD119" w:rsidR="00105B26" w:rsidRDefault="00105B26" w:rsidP="00E20F48">
      <w:pPr>
        <w:spacing w:after="0"/>
      </w:pPr>
      <w:r w:rsidRPr="00E20F48">
        <w:t>2.2.</w:t>
      </w:r>
      <w:r w:rsidR="00D736BF">
        <w:t xml:space="preserve"> </w:t>
      </w:r>
      <w:r w:rsidRPr="00E20F48">
        <w:t>Cash withdrawals are not permitted on the card.</w:t>
      </w:r>
    </w:p>
    <w:p w14:paraId="1C86C104" w14:textId="77777777" w:rsidR="00675373" w:rsidRPr="00E20F48" w:rsidRDefault="00675373" w:rsidP="00E20F48">
      <w:pPr>
        <w:spacing w:after="0"/>
      </w:pPr>
    </w:p>
    <w:p w14:paraId="148D8565" w14:textId="1A417AE9" w:rsidR="00105B26" w:rsidRPr="00E20F48" w:rsidRDefault="00105B26" w:rsidP="00E20F48">
      <w:pPr>
        <w:spacing w:after="0" w:line="240" w:lineRule="auto"/>
      </w:pPr>
      <w:r w:rsidRPr="00E20F48">
        <w:t>2.3.</w:t>
      </w:r>
      <w:r w:rsidR="00D736BF">
        <w:t xml:space="preserve"> </w:t>
      </w:r>
      <w:r w:rsidRPr="00E20F48">
        <w:t xml:space="preserve">Purchases on the prepaid debit card must comply with the approval limits set out </w:t>
      </w:r>
    </w:p>
    <w:p w14:paraId="4A7A57AA" w14:textId="77777777" w:rsidR="00764644" w:rsidRDefault="00105B26" w:rsidP="00E20F48">
      <w:pPr>
        <w:spacing w:after="0" w:line="240" w:lineRule="auto"/>
      </w:pPr>
      <w:r w:rsidRPr="00E20F48">
        <w:t>in the Council’s Financial Regulations</w:t>
      </w:r>
      <w:r w:rsidR="009015B0">
        <w:t>.</w:t>
      </w:r>
      <w:r w:rsidR="00764644">
        <w:t xml:space="preserve"> </w:t>
      </w:r>
    </w:p>
    <w:p w14:paraId="5FB09DF9" w14:textId="77777777" w:rsidR="00764644" w:rsidRDefault="00764644" w:rsidP="00E20F48">
      <w:pPr>
        <w:spacing w:after="0" w:line="240" w:lineRule="auto"/>
      </w:pPr>
    </w:p>
    <w:p w14:paraId="0D1D1781" w14:textId="5D14F36A" w:rsidR="00764644" w:rsidRDefault="00764644" w:rsidP="00E20F48">
      <w:pPr>
        <w:spacing w:after="0" w:line="240" w:lineRule="auto"/>
      </w:pPr>
      <w:r>
        <w:t>2.4</w:t>
      </w:r>
      <w:r w:rsidR="00951819">
        <w:t>.</w:t>
      </w:r>
      <w:r w:rsidR="00D736BF">
        <w:t xml:space="preserve"> </w:t>
      </w:r>
      <w:r>
        <w:t>The balance on the card will not normally be maintained at more than £200. If additional funds are required on the card to enable operational expenditure</w:t>
      </w:r>
      <w:r w:rsidR="00951819">
        <w:t xml:space="preserve">, </w:t>
      </w:r>
      <w:r>
        <w:t xml:space="preserve">top-ups will be authorised by </w:t>
      </w:r>
      <w:r w:rsidRPr="00951819">
        <w:t xml:space="preserve">the Chair of the Council, </w:t>
      </w:r>
      <w:r w:rsidR="00951819" w:rsidRPr="00951819">
        <w:t>up to the delegated limit of £500</w:t>
      </w:r>
      <w:r w:rsidRPr="00951819">
        <w:t>.</w:t>
      </w:r>
    </w:p>
    <w:p w14:paraId="7685C265" w14:textId="77777777" w:rsidR="00D93A01" w:rsidRDefault="00D93A01" w:rsidP="00E20F48">
      <w:pPr>
        <w:spacing w:after="0" w:line="240" w:lineRule="auto"/>
      </w:pPr>
    </w:p>
    <w:p w14:paraId="2DF7F76C" w14:textId="09353EA1" w:rsidR="00D93A01" w:rsidRDefault="00D93A01" w:rsidP="00A15157">
      <w:pPr>
        <w:spacing w:after="0" w:line="240" w:lineRule="auto"/>
      </w:pPr>
      <w:r w:rsidRPr="00E20F48">
        <w:t>2.</w:t>
      </w:r>
      <w:r>
        <w:t>5</w:t>
      </w:r>
      <w:r w:rsidRPr="00E20F48">
        <w:t>.</w:t>
      </w:r>
      <w:r>
        <w:t xml:space="preserve"> Any request</w:t>
      </w:r>
      <w:r w:rsidR="00FD6149">
        <w:t>s</w:t>
      </w:r>
      <w:r>
        <w:t xml:space="preserve"> </w:t>
      </w:r>
      <w:r w:rsidR="00FD6149">
        <w:t>to</w:t>
      </w:r>
      <w:r w:rsidR="00FD6149" w:rsidRPr="00E20F48">
        <w:t xml:space="preserve"> top-up the prepaid debit card</w:t>
      </w:r>
      <w:r w:rsidR="00FD6149">
        <w:t xml:space="preserve"> </w:t>
      </w:r>
      <w:r>
        <w:t xml:space="preserve">must be </w:t>
      </w:r>
      <w:r w:rsidR="00FD6149" w:rsidRPr="00E20F48">
        <w:t xml:space="preserve">approved by the </w:t>
      </w:r>
      <w:r w:rsidR="00FD6149">
        <w:t>Chair of the Council</w:t>
      </w:r>
      <w:r w:rsidR="00FD6149" w:rsidRPr="00E20F48">
        <w:t xml:space="preserve"> </w:t>
      </w:r>
      <w:r w:rsidR="00FD6149">
        <w:t xml:space="preserve">and </w:t>
      </w:r>
      <w:r w:rsidR="00FD6149" w:rsidRPr="00E20F48">
        <w:t xml:space="preserve">will </w:t>
      </w:r>
      <w:r w:rsidR="00FD6149">
        <w:t xml:space="preserve">only </w:t>
      </w:r>
      <w:r w:rsidR="00FD6149" w:rsidRPr="00E20F48">
        <w:t xml:space="preserve">be </w:t>
      </w:r>
      <w:r w:rsidRPr="00E20F48">
        <w:t>up to the agreed maximum levels</w:t>
      </w:r>
      <w:r>
        <w:t>.</w:t>
      </w:r>
      <w:r w:rsidR="00FD6149">
        <w:t xml:space="preserve"> </w:t>
      </w:r>
      <w:r w:rsidR="00A15157">
        <w:t>T</w:t>
      </w:r>
      <w:r w:rsidR="00A15157" w:rsidRPr="00E20F48">
        <w:t xml:space="preserve">he </w:t>
      </w:r>
      <w:r w:rsidR="00A15157">
        <w:t xml:space="preserve">Chair of the Council will </w:t>
      </w:r>
      <w:r w:rsidR="00914C0F">
        <w:t>check the card account online before authorisation.</w:t>
      </w:r>
    </w:p>
    <w:p w14:paraId="777FD707" w14:textId="77777777" w:rsidR="00675373" w:rsidRPr="00E20F48" w:rsidRDefault="00675373" w:rsidP="00E20F48">
      <w:pPr>
        <w:spacing w:after="0" w:line="240" w:lineRule="auto"/>
      </w:pPr>
    </w:p>
    <w:p w14:paraId="173E6574" w14:textId="729DD1E8" w:rsidR="00105B26" w:rsidRDefault="00105B26" w:rsidP="00E20F48">
      <w:pPr>
        <w:spacing w:after="0" w:line="240" w:lineRule="auto"/>
      </w:pPr>
      <w:r w:rsidRPr="00E20F48">
        <w:t>2.</w:t>
      </w:r>
      <w:r w:rsidR="00D93A01">
        <w:t>6</w:t>
      </w:r>
      <w:r w:rsidRPr="00E20F48">
        <w:t>.Receipts</w:t>
      </w:r>
      <w:r w:rsidR="00675373">
        <w:t>/</w:t>
      </w:r>
      <w:r w:rsidRPr="00E20F48">
        <w:t>invoices must be kept for every debit card transaction</w:t>
      </w:r>
      <w:r w:rsidR="002C38DE">
        <w:t>.</w:t>
      </w:r>
      <w:r w:rsidR="001F15A9">
        <w:t xml:space="preserve"> </w:t>
      </w:r>
      <w:r w:rsidRPr="00E20F48">
        <w:t xml:space="preserve">The </w:t>
      </w:r>
      <w:r w:rsidR="00674705">
        <w:t>Clerk is</w:t>
      </w:r>
      <w:r w:rsidRPr="00E20F48">
        <w:t xml:space="preserve"> responsible for obtaining and submitting receipts.</w:t>
      </w:r>
    </w:p>
    <w:p w14:paraId="793A6CFD" w14:textId="77777777" w:rsidR="00674705" w:rsidRPr="00E20F48" w:rsidRDefault="00674705" w:rsidP="00E20F48">
      <w:pPr>
        <w:spacing w:after="0" w:line="240" w:lineRule="auto"/>
      </w:pPr>
    </w:p>
    <w:p w14:paraId="68546246" w14:textId="07CB213F" w:rsidR="00C77259" w:rsidRPr="00E20F48" w:rsidRDefault="00105B26" w:rsidP="00C77259">
      <w:pPr>
        <w:spacing w:after="0" w:line="240" w:lineRule="auto"/>
      </w:pPr>
      <w:r w:rsidRPr="00E20F48">
        <w:t>2.</w:t>
      </w:r>
      <w:r w:rsidR="00D93A01">
        <w:t>7</w:t>
      </w:r>
      <w:r w:rsidRPr="00E20F48">
        <w:t>.</w:t>
      </w:r>
      <w:r w:rsidR="00D736BF">
        <w:t xml:space="preserve"> </w:t>
      </w:r>
      <w:r w:rsidR="005B4868">
        <w:t>All</w:t>
      </w:r>
      <w:r w:rsidR="00C77259" w:rsidRPr="00E20F48">
        <w:t xml:space="preserve"> card transactions will be reported </w:t>
      </w:r>
      <w:r w:rsidR="00C77259">
        <w:t>at</w:t>
      </w:r>
      <w:r w:rsidR="00C77259" w:rsidRPr="00E20F48">
        <w:t xml:space="preserve"> the next </w:t>
      </w:r>
      <w:r w:rsidR="008E34AB">
        <w:t xml:space="preserve">Full </w:t>
      </w:r>
      <w:r w:rsidR="00C77259" w:rsidRPr="00E20F48">
        <w:t>Parish Council meeting</w:t>
      </w:r>
      <w:r w:rsidR="00914C0F">
        <w:t xml:space="preserve"> along </w:t>
      </w:r>
      <w:r w:rsidR="00EF5A16">
        <w:t>at the same time as other payments are reported</w:t>
      </w:r>
      <w:r w:rsidR="00C77259" w:rsidRPr="00E20F48">
        <w:t xml:space="preserve">. </w:t>
      </w:r>
    </w:p>
    <w:p w14:paraId="036F00BF" w14:textId="77777777" w:rsidR="00C77259" w:rsidRPr="00E20F48" w:rsidRDefault="00C77259" w:rsidP="00C77259">
      <w:pPr>
        <w:spacing w:after="0"/>
      </w:pPr>
    </w:p>
    <w:p w14:paraId="00A131D0" w14:textId="77777777" w:rsidR="00843105" w:rsidRDefault="00843105" w:rsidP="00C77259">
      <w:pPr>
        <w:spacing w:after="0" w:line="240" w:lineRule="auto"/>
        <w:rPr>
          <w:b/>
          <w:bCs/>
        </w:rPr>
      </w:pPr>
    </w:p>
    <w:p w14:paraId="0D44BCC1" w14:textId="77777777" w:rsidR="00843105" w:rsidRDefault="00843105" w:rsidP="00C77259">
      <w:pPr>
        <w:spacing w:after="0" w:line="240" w:lineRule="auto"/>
        <w:rPr>
          <w:b/>
          <w:bCs/>
        </w:rPr>
      </w:pPr>
    </w:p>
    <w:p w14:paraId="0DB2F6AD" w14:textId="4300B5A1" w:rsidR="00105B26" w:rsidRPr="00C77259" w:rsidRDefault="00105B26" w:rsidP="00C77259">
      <w:pPr>
        <w:spacing w:after="0" w:line="240" w:lineRule="auto"/>
        <w:rPr>
          <w:b/>
          <w:bCs/>
        </w:rPr>
      </w:pPr>
      <w:r w:rsidRPr="00C77259">
        <w:rPr>
          <w:b/>
          <w:bCs/>
        </w:rPr>
        <w:t>3. Card Security</w:t>
      </w:r>
    </w:p>
    <w:p w14:paraId="25AE0FDC" w14:textId="4D1A7319" w:rsidR="00105B26" w:rsidRPr="00E20F48" w:rsidRDefault="00105B26" w:rsidP="00C77259">
      <w:pPr>
        <w:spacing w:after="0" w:line="240" w:lineRule="auto"/>
      </w:pPr>
      <w:r w:rsidRPr="00E20F48">
        <w:t>3.1.</w:t>
      </w:r>
      <w:r w:rsidR="00B317F3">
        <w:t xml:space="preserve"> </w:t>
      </w:r>
      <w:r w:rsidRPr="00E20F48">
        <w:t xml:space="preserve">The Parish card </w:t>
      </w:r>
      <w:r w:rsidR="00B317F3">
        <w:t>will</w:t>
      </w:r>
      <w:r w:rsidRPr="00E20F48">
        <w:t xml:space="preserve"> normally be kept </w:t>
      </w:r>
      <w:r w:rsidR="00EF5A16">
        <w:t>secur</w:t>
      </w:r>
      <w:r w:rsidR="00BD6037">
        <w:t>ely</w:t>
      </w:r>
      <w:r w:rsidR="00B317F3">
        <w:t xml:space="preserve"> at the Clerk</w:t>
      </w:r>
      <w:r w:rsidR="00F11239">
        <w:t>’s home</w:t>
      </w:r>
      <w:r w:rsidRPr="00E20F48">
        <w:t xml:space="preserve">. If it is necessary </w:t>
      </w:r>
    </w:p>
    <w:p w14:paraId="0B7E4D76" w14:textId="5DE1B3A8" w:rsidR="00105B26" w:rsidRDefault="00105B26" w:rsidP="00C77259">
      <w:pPr>
        <w:spacing w:after="0" w:line="240" w:lineRule="auto"/>
      </w:pPr>
      <w:r w:rsidRPr="00E20F48">
        <w:t>to take</w:t>
      </w:r>
      <w:r w:rsidR="00BD6037">
        <w:t xml:space="preserve"> out</w:t>
      </w:r>
      <w:r w:rsidRPr="00E20F48">
        <w:t xml:space="preserve"> the card to make a purchase, the card must be returned as soon as possible after the purchase has been made. </w:t>
      </w:r>
    </w:p>
    <w:p w14:paraId="179CBA07" w14:textId="77777777" w:rsidR="00B317F3" w:rsidRPr="00E20F48" w:rsidRDefault="00B317F3" w:rsidP="00C77259">
      <w:pPr>
        <w:spacing w:after="0" w:line="240" w:lineRule="auto"/>
      </w:pPr>
    </w:p>
    <w:p w14:paraId="10F9C7C9" w14:textId="6FBA85A9" w:rsidR="009834A1" w:rsidRDefault="00105B26" w:rsidP="00C77259">
      <w:pPr>
        <w:spacing w:after="0" w:line="240" w:lineRule="auto"/>
      </w:pPr>
      <w:r w:rsidRPr="00E20F48">
        <w:t>3.</w:t>
      </w:r>
      <w:r w:rsidR="009E0D29">
        <w:t>2</w:t>
      </w:r>
      <w:r w:rsidRPr="00E20F48">
        <w:t>.</w:t>
      </w:r>
      <w:r w:rsidR="00D736BF">
        <w:t xml:space="preserve"> </w:t>
      </w:r>
      <w:r w:rsidRPr="00E20F48">
        <w:t>PIN numbers will be issued to the card holder and must be kept confidential</w:t>
      </w:r>
      <w:r w:rsidR="00BD6037">
        <w:t xml:space="preserve"> and secure</w:t>
      </w:r>
      <w:r w:rsidRPr="00E20F48">
        <w:t xml:space="preserve">. </w:t>
      </w:r>
      <w:r w:rsidR="00DF249D">
        <w:t>The c</w:t>
      </w:r>
      <w:r w:rsidRPr="00E20F48">
        <w:t>ard holder must not allow unauthorised individuals to use the card</w:t>
      </w:r>
      <w:r w:rsidR="009E0D29">
        <w:t>.</w:t>
      </w:r>
    </w:p>
    <w:p w14:paraId="5FCBCEE9" w14:textId="77777777" w:rsidR="009E0D29" w:rsidRPr="00E20F48" w:rsidRDefault="009E0D29" w:rsidP="00C77259">
      <w:pPr>
        <w:spacing w:after="0" w:line="240" w:lineRule="auto"/>
      </w:pPr>
    </w:p>
    <w:p w14:paraId="67E9E620" w14:textId="18DE549E" w:rsidR="00105B26" w:rsidRPr="00E20F48" w:rsidRDefault="009E0D29" w:rsidP="00C77259">
      <w:pPr>
        <w:spacing w:after="0" w:line="240" w:lineRule="auto"/>
      </w:pPr>
      <w:r>
        <w:t xml:space="preserve">3.3. </w:t>
      </w:r>
      <w:r w:rsidR="00105B26" w:rsidRPr="00E20F48">
        <w:t xml:space="preserve">Lost and stolen cards must be reported to the card issuer immediately upon </w:t>
      </w:r>
    </w:p>
    <w:p w14:paraId="132E48AC" w14:textId="5F4CDC72" w:rsidR="00105B26" w:rsidRPr="00E20F48" w:rsidRDefault="00105B26" w:rsidP="00C77259">
      <w:pPr>
        <w:spacing w:after="0" w:line="240" w:lineRule="auto"/>
      </w:pPr>
      <w:r w:rsidRPr="00E20F48">
        <w:t xml:space="preserve">discovery that it is missing. The </w:t>
      </w:r>
      <w:r w:rsidR="009E0D29">
        <w:t>Chair</w:t>
      </w:r>
      <w:r w:rsidRPr="00E20F48">
        <w:t xml:space="preserve"> must also be informed immediately and </w:t>
      </w:r>
      <w:r w:rsidR="008E34AB">
        <w:t xml:space="preserve">the loss reported </w:t>
      </w:r>
      <w:r w:rsidR="00BD6037">
        <w:t>at</w:t>
      </w:r>
      <w:r w:rsidR="008E34AB">
        <w:t xml:space="preserve"> the next </w:t>
      </w:r>
      <w:r w:rsidR="00212D0F">
        <w:t xml:space="preserve">Full </w:t>
      </w:r>
      <w:r w:rsidR="00212D0F" w:rsidRPr="00E20F48">
        <w:t xml:space="preserve">Parish Council meeting. </w:t>
      </w:r>
    </w:p>
    <w:p w14:paraId="027B927F" w14:textId="77777777" w:rsidR="00B317F3" w:rsidRPr="00E20F48" w:rsidRDefault="00B317F3" w:rsidP="00C77259">
      <w:pPr>
        <w:spacing w:after="0" w:line="240" w:lineRule="auto"/>
      </w:pPr>
    </w:p>
    <w:p w14:paraId="21B9DF5E" w14:textId="3B83C845" w:rsidR="00105B26" w:rsidRPr="00E20F48" w:rsidRDefault="00105B26" w:rsidP="00C77259">
      <w:pPr>
        <w:spacing w:after="0" w:line="240" w:lineRule="auto"/>
      </w:pPr>
      <w:r w:rsidRPr="00E20F48">
        <w:t>3.</w:t>
      </w:r>
      <w:r w:rsidR="00212D0F">
        <w:t>4</w:t>
      </w:r>
      <w:r w:rsidRPr="00E20F48">
        <w:t>.</w:t>
      </w:r>
      <w:r w:rsidR="00D736BF">
        <w:t xml:space="preserve"> </w:t>
      </w:r>
      <w:r w:rsidRPr="00E20F48">
        <w:t>The Clerk</w:t>
      </w:r>
      <w:r w:rsidR="008A741C">
        <w:t xml:space="preserve">, </w:t>
      </w:r>
      <w:r w:rsidR="00212D0F">
        <w:t>Chair</w:t>
      </w:r>
      <w:r w:rsidR="00D736BF">
        <w:t xml:space="preserve"> and Vice Chair</w:t>
      </w:r>
      <w:r w:rsidRPr="00E20F48">
        <w:t xml:space="preserve"> </w:t>
      </w:r>
      <w:r w:rsidR="00BD6037">
        <w:t>will</w:t>
      </w:r>
      <w:r w:rsidRPr="00E20F48">
        <w:t xml:space="preserve"> have suitable access to the on-line debit card account </w:t>
      </w:r>
    </w:p>
    <w:p w14:paraId="72BADE4E" w14:textId="77777777" w:rsidR="00105B26" w:rsidRPr="00E20F48" w:rsidRDefault="00105B26" w:rsidP="00C77259">
      <w:pPr>
        <w:spacing w:after="0" w:line="240" w:lineRule="auto"/>
      </w:pPr>
      <w:r w:rsidRPr="00E20F48">
        <w:t xml:space="preserve">(capable of adding and removing users, blocking cards and reporting lost and </w:t>
      </w:r>
    </w:p>
    <w:p w14:paraId="05EF4948" w14:textId="77777777" w:rsidR="00105B26" w:rsidRDefault="00105B26" w:rsidP="00C77259">
      <w:pPr>
        <w:spacing w:after="0" w:line="240" w:lineRule="auto"/>
      </w:pPr>
      <w:r w:rsidRPr="00E20F48">
        <w:t xml:space="preserve">stolen cards). </w:t>
      </w:r>
    </w:p>
    <w:p w14:paraId="46E0EDD9" w14:textId="77777777" w:rsidR="00B317F3" w:rsidRPr="00E20F48" w:rsidRDefault="00B317F3" w:rsidP="00C77259">
      <w:pPr>
        <w:spacing w:after="0" w:line="240" w:lineRule="auto"/>
      </w:pPr>
    </w:p>
    <w:p w14:paraId="47DAF4D8" w14:textId="4E39939B" w:rsidR="00105B26" w:rsidRPr="00E20F48" w:rsidRDefault="00105B26" w:rsidP="00C77259">
      <w:pPr>
        <w:spacing w:after="0" w:line="240" w:lineRule="auto"/>
      </w:pPr>
      <w:r w:rsidRPr="00E20F48">
        <w:t>3.</w:t>
      </w:r>
      <w:r w:rsidR="00DF249D">
        <w:t>5</w:t>
      </w:r>
      <w:r w:rsidRPr="00E20F48">
        <w:t>.</w:t>
      </w:r>
      <w:r w:rsidR="00D736BF">
        <w:t xml:space="preserve"> </w:t>
      </w:r>
      <w:r w:rsidRPr="00E20F48">
        <w:t xml:space="preserve">In the event of termination of a card holder’s employment, the card holder must </w:t>
      </w:r>
    </w:p>
    <w:p w14:paraId="35EFEA52" w14:textId="2FFDCFE5" w:rsidR="00105B26" w:rsidRDefault="00105B26" w:rsidP="00C77259">
      <w:pPr>
        <w:spacing w:after="0" w:line="240" w:lineRule="auto"/>
      </w:pPr>
      <w:r w:rsidRPr="00E20F48">
        <w:t>immediately return any Council debit card.</w:t>
      </w:r>
    </w:p>
    <w:p w14:paraId="00D4A6D6" w14:textId="77777777" w:rsidR="00C77259" w:rsidRPr="00E20F48" w:rsidRDefault="00C77259" w:rsidP="00E20F48">
      <w:pPr>
        <w:spacing w:line="240" w:lineRule="auto"/>
      </w:pPr>
    </w:p>
    <w:p w14:paraId="4FFD1C30" w14:textId="77777777" w:rsidR="00105B26" w:rsidRPr="00C77259" w:rsidRDefault="00105B26" w:rsidP="00C77259">
      <w:pPr>
        <w:spacing w:after="0" w:line="240" w:lineRule="auto"/>
        <w:rPr>
          <w:b/>
          <w:bCs/>
        </w:rPr>
      </w:pPr>
      <w:r w:rsidRPr="00C77259">
        <w:rPr>
          <w:b/>
          <w:bCs/>
        </w:rPr>
        <w:t>4. Misuse of a Prepaid Debit Card</w:t>
      </w:r>
    </w:p>
    <w:p w14:paraId="3C2F3375" w14:textId="11E07EF9" w:rsidR="00105B26" w:rsidRPr="00E20F48" w:rsidRDefault="00105B26" w:rsidP="00C77259">
      <w:pPr>
        <w:spacing w:after="0" w:line="240" w:lineRule="auto"/>
      </w:pPr>
      <w:r w:rsidRPr="00E20F48">
        <w:t>4.1.</w:t>
      </w:r>
      <w:r w:rsidR="00D736BF">
        <w:t xml:space="preserve"> </w:t>
      </w:r>
      <w:r w:rsidRPr="00E20F48">
        <w:t xml:space="preserve">If a cardholder misuses or fraudulently uses a prepaid debit card this may result in </w:t>
      </w:r>
    </w:p>
    <w:p w14:paraId="79D5D70F" w14:textId="77777777" w:rsidR="00105B26" w:rsidRDefault="00105B26" w:rsidP="00C77259">
      <w:pPr>
        <w:spacing w:after="0" w:line="240" w:lineRule="auto"/>
      </w:pPr>
      <w:r w:rsidRPr="00E20F48">
        <w:t>disciplinary action.</w:t>
      </w:r>
    </w:p>
    <w:p w14:paraId="38545B42" w14:textId="77777777" w:rsidR="00B317F3" w:rsidRPr="00E20F48" w:rsidRDefault="00B317F3" w:rsidP="00C77259">
      <w:pPr>
        <w:spacing w:after="0" w:line="240" w:lineRule="auto"/>
      </w:pPr>
    </w:p>
    <w:p w14:paraId="1BA84633" w14:textId="6C73CBE1" w:rsidR="00105B26" w:rsidRPr="00E20F48" w:rsidRDefault="00105B26" w:rsidP="00C77259">
      <w:pPr>
        <w:spacing w:after="0" w:line="240" w:lineRule="auto"/>
      </w:pPr>
      <w:r w:rsidRPr="00E20F48">
        <w:t>4.2.</w:t>
      </w:r>
      <w:r w:rsidR="00D736BF">
        <w:t xml:space="preserve"> </w:t>
      </w:r>
      <w:r w:rsidRPr="00E20F48">
        <w:t xml:space="preserve">Failure of provide a receipt may result in the card holder being held liable to repay </w:t>
      </w:r>
    </w:p>
    <w:p w14:paraId="231D92E7" w14:textId="1F52712A" w:rsidR="0060217F" w:rsidRDefault="00105B26" w:rsidP="00B15E8C">
      <w:pPr>
        <w:spacing w:after="0" w:line="240" w:lineRule="auto"/>
      </w:pPr>
      <w:r w:rsidRPr="00E20F48">
        <w:t>this sum.</w:t>
      </w:r>
    </w:p>
    <w:p w14:paraId="4879A4F0" w14:textId="77777777" w:rsidR="00D736BF" w:rsidRPr="0060217F" w:rsidRDefault="00D736BF" w:rsidP="0060217F">
      <w:pPr>
        <w:spacing w:after="0"/>
      </w:pPr>
    </w:p>
    <w:p w14:paraId="27468251" w14:textId="387A4A75" w:rsidR="0060217F" w:rsidRDefault="0060217F" w:rsidP="0060217F">
      <w:pPr>
        <w:spacing w:after="0"/>
      </w:pPr>
      <w:r w:rsidRPr="0060217F">
        <w:t xml:space="preserve">Agreed </w:t>
      </w:r>
      <w:r w:rsidR="009D416E">
        <w:t>9</w:t>
      </w:r>
      <w:r w:rsidR="009D416E" w:rsidRPr="009D416E">
        <w:rPr>
          <w:vertAlign w:val="superscript"/>
        </w:rPr>
        <w:t>th</w:t>
      </w:r>
      <w:r w:rsidR="009D416E">
        <w:t xml:space="preserve"> </w:t>
      </w:r>
      <w:r w:rsidRPr="0060217F">
        <w:t>October 2023.</w:t>
      </w:r>
    </w:p>
    <w:p w14:paraId="489DAA10" w14:textId="77777777" w:rsidR="00D736BF" w:rsidRDefault="00D736BF" w:rsidP="0060217F">
      <w:pPr>
        <w:spacing w:after="0"/>
      </w:pPr>
    </w:p>
    <w:p w14:paraId="20B221D4" w14:textId="77777777" w:rsidR="00D736BF" w:rsidRPr="0060217F" w:rsidRDefault="00D736BF" w:rsidP="00D736BF">
      <w:pPr>
        <w:spacing w:after="0"/>
      </w:pPr>
      <w:r w:rsidRPr="0060217F">
        <w:t xml:space="preserve">Caddington Parish Council will review this Policy as is necessary and appropriate, and at a minimum on an annual basis. </w:t>
      </w:r>
    </w:p>
    <w:p w14:paraId="4AD32152" w14:textId="77777777" w:rsidR="00D736BF" w:rsidRPr="00E20F48" w:rsidRDefault="00D736BF" w:rsidP="0060217F">
      <w:pPr>
        <w:spacing w:after="0"/>
      </w:pPr>
    </w:p>
    <w:sectPr w:rsidR="00D736BF" w:rsidRPr="00E20F48" w:rsidSect="00E71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31FC" w14:textId="77777777" w:rsidR="00386E3D" w:rsidRDefault="00386E3D" w:rsidP="00D736BF">
      <w:pPr>
        <w:spacing w:after="0" w:line="240" w:lineRule="auto"/>
      </w:pPr>
      <w:r>
        <w:separator/>
      </w:r>
    </w:p>
  </w:endnote>
  <w:endnote w:type="continuationSeparator" w:id="0">
    <w:p w14:paraId="0B938C27" w14:textId="77777777" w:rsidR="00386E3D" w:rsidRDefault="00386E3D" w:rsidP="00D7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3BF" w14:textId="77777777" w:rsidR="00EF0AD1" w:rsidRDefault="00EF0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C4B8" w14:textId="2BAB74DA" w:rsidR="00D736BF" w:rsidRPr="00D736BF" w:rsidRDefault="00D736BF" w:rsidP="00843105">
    <w:pPr>
      <w:pStyle w:val="Default"/>
      <w:rPr>
        <w:sz w:val="18"/>
        <w:szCs w:val="18"/>
      </w:rPr>
    </w:pPr>
    <w:r w:rsidRPr="00D736BF">
      <w:rPr>
        <w:sz w:val="18"/>
        <w:szCs w:val="18"/>
      </w:rPr>
      <w:t xml:space="preserve">Caddington Parish Council     Pre-paid Debit Card Policy       </w:t>
    </w:r>
    <w:r>
      <w:rPr>
        <w:sz w:val="18"/>
        <w:szCs w:val="18"/>
      </w:rPr>
      <w:t>October 2023</w:t>
    </w:r>
    <w:r w:rsidRPr="00D736BF">
      <w:rPr>
        <w:sz w:val="18"/>
        <w:szCs w:val="18"/>
      </w:rPr>
      <w:t xml:space="preserve">                                  </w:t>
    </w:r>
    <w:r w:rsidR="00843105">
      <w:rPr>
        <w:sz w:val="18"/>
        <w:szCs w:val="18"/>
      </w:rPr>
      <w:t xml:space="preserve">              </w:t>
    </w:r>
    <w:r w:rsidRPr="00D736BF">
      <w:rPr>
        <w:sz w:val="18"/>
        <w:szCs w:val="18"/>
      </w:rPr>
      <w:t xml:space="preserve">                   </w:t>
    </w:r>
    <w:r>
      <w:rPr>
        <w:sz w:val="18"/>
        <w:szCs w:val="18"/>
      </w:rPr>
      <w:t xml:space="preserve">            </w:t>
    </w:r>
  </w:p>
  <w:p w14:paraId="226F5A28" w14:textId="77777777" w:rsidR="00D736BF" w:rsidRDefault="00D736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1644" w14:textId="77777777" w:rsidR="00EF0AD1" w:rsidRDefault="00EF0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6686" w14:textId="77777777" w:rsidR="00386E3D" w:rsidRDefault="00386E3D" w:rsidP="00D736BF">
      <w:pPr>
        <w:spacing w:after="0" w:line="240" w:lineRule="auto"/>
      </w:pPr>
      <w:r>
        <w:separator/>
      </w:r>
    </w:p>
  </w:footnote>
  <w:footnote w:type="continuationSeparator" w:id="0">
    <w:p w14:paraId="19F78F8B" w14:textId="77777777" w:rsidR="00386E3D" w:rsidRDefault="00386E3D" w:rsidP="00D7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D073" w14:textId="77777777" w:rsidR="00EF0AD1" w:rsidRDefault="00EF0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80D4" w14:textId="46B0E15F" w:rsidR="00EF0AD1" w:rsidRDefault="00EF0A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ECAA" w14:textId="77777777" w:rsidR="00EF0AD1" w:rsidRDefault="00EF0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26"/>
    <w:rsid w:val="000245F1"/>
    <w:rsid w:val="00072183"/>
    <w:rsid w:val="00105B26"/>
    <w:rsid w:val="001C163B"/>
    <w:rsid w:val="001F15A9"/>
    <w:rsid w:val="00212D0F"/>
    <w:rsid w:val="00246F2D"/>
    <w:rsid w:val="002C38DE"/>
    <w:rsid w:val="00386E3D"/>
    <w:rsid w:val="00433E05"/>
    <w:rsid w:val="00451E26"/>
    <w:rsid w:val="0048206D"/>
    <w:rsid w:val="00513289"/>
    <w:rsid w:val="005207F6"/>
    <w:rsid w:val="00590FAB"/>
    <w:rsid w:val="005A71D0"/>
    <w:rsid w:val="005B4868"/>
    <w:rsid w:val="005B72FF"/>
    <w:rsid w:val="005F0173"/>
    <w:rsid w:val="0060217F"/>
    <w:rsid w:val="00674705"/>
    <w:rsid w:val="00675373"/>
    <w:rsid w:val="006B2FEF"/>
    <w:rsid w:val="00734007"/>
    <w:rsid w:val="00764644"/>
    <w:rsid w:val="00772D62"/>
    <w:rsid w:val="00843105"/>
    <w:rsid w:val="00893E9A"/>
    <w:rsid w:val="008A741C"/>
    <w:rsid w:val="008E34AB"/>
    <w:rsid w:val="008F6928"/>
    <w:rsid w:val="009015B0"/>
    <w:rsid w:val="00914C0F"/>
    <w:rsid w:val="00951819"/>
    <w:rsid w:val="009834A1"/>
    <w:rsid w:val="009D34F7"/>
    <w:rsid w:val="009D416E"/>
    <w:rsid w:val="009E0D29"/>
    <w:rsid w:val="00A15157"/>
    <w:rsid w:val="00A423BB"/>
    <w:rsid w:val="00B15E8C"/>
    <w:rsid w:val="00B317F3"/>
    <w:rsid w:val="00B81C3B"/>
    <w:rsid w:val="00BD6037"/>
    <w:rsid w:val="00C77259"/>
    <w:rsid w:val="00CC3AFA"/>
    <w:rsid w:val="00D40D1A"/>
    <w:rsid w:val="00D736BF"/>
    <w:rsid w:val="00D93A01"/>
    <w:rsid w:val="00DF249D"/>
    <w:rsid w:val="00E20F48"/>
    <w:rsid w:val="00E24129"/>
    <w:rsid w:val="00E71C0C"/>
    <w:rsid w:val="00E861B7"/>
    <w:rsid w:val="00EF0AD1"/>
    <w:rsid w:val="00EF5A16"/>
    <w:rsid w:val="00F11239"/>
    <w:rsid w:val="00FD6149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46F49"/>
  <w15:chartTrackingRefBased/>
  <w15:docId w15:val="{391707BE-7A16-4849-9003-A2CE0060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0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BF"/>
  </w:style>
  <w:style w:type="paragraph" w:styleId="Footer">
    <w:name w:val="footer"/>
    <w:basedOn w:val="Normal"/>
    <w:link w:val="FooterChar"/>
    <w:uiPriority w:val="99"/>
    <w:unhideWhenUsed/>
    <w:rsid w:val="00D73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9d950-be00-448f-88af-790d01eac382">
      <Terms xmlns="http://schemas.microsoft.com/office/infopath/2007/PartnerControls"/>
    </lcf76f155ced4ddcb4097134ff3c332f>
    <TaxCatchAll xmlns="808be170-65d4-4b1a-ad58-a98192676a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C623720EE6E49B2DA41930897BD21" ma:contentTypeVersion="14" ma:contentTypeDescription="Create a new document." ma:contentTypeScope="" ma:versionID="9edfdde76e19c3e3b125e6084caa6fa0">
  <xsd:schema xmlns:xsd="http://www.w3.org/2001/XMLSchema" xmlns:xs="http://www.w3.org/2001/XMLSchema" xmlns:p="http://schemas.microsoft.com/office/2006/metadata/properties" xmlns:ns2="808be170-65d4-4b1a-ad58-a98192676a07" xmlns:ns3="f059d950-be00-448f-88af-790d01eac382" targetNamespace="http://schemas.microsoft.com/office/2006/metadata/properties" ma:root="true" ma:fieldsID="12944732eaf16e39cf2991dc3b0de9a9" ns2:_="" ns3:_="">
    <xsd:import namespace="808be170-65d4-4b1a-ad58-a98192676a07"/>
    <xsd:import namespace="f059d950-be00-448f-88af-790d01eac3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e170-65d4-4b1a-ad58-a9819267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869cc0-ef80-47b8-a0d1-4fd7b8e4aa88}" ma:internalName="TaxCatchAll" ma:showField="CatchAllData" ma:web="808be170-65d4-4b1a-ad58-a9819267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9d950-be00-448f-88af-790d01ea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c2d688-4c85-42da-ab02-9897d4bd7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CDA06-B168-49FC-A531-5D000755C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4D8FF-58FB-4DBB-8208-64167CCC03AB}">
  <ds:schemaRefs>
    <ds:schemaRef ds:uri="http://schemas.microsoft.com/office/2006/metadata/properties"/>
    <ds:schemaRef ds:uri="http://schemas.microsoft.com/office/infopath/2007/PartnerControls"/>
    <ds:schemaRef ds:uri="f059d950-be00-448f-88af-790d01eac382"/>
    <ds:schemaRef ds:uri="808be170-65d4-4b1a-ad58-a98192676a07"/>
  </ds:schemaRefs>
</ds:datastoreItem>
</file>

<file path=customXml/itemProps3.xml><?xml version="1.0" encoding="utf-8"?>
<ds:datastoreItem xmlns:ds="http://schemas.openxmlformats.org/officeDocument/2006/customXml" ds:itemID="{2058C241-6577-4E6A-A75A-1FE6FC3C8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be170-65d4-4b1a-ad58-a98192676a07"/>
    <ds:schemaRef ds:uri="f059d950-be00-448f-88af-790d01ea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Caddington Clerk</dc:creator>
  <cp:keywords/>
  <dc:description/>
  <cp:lastModifiedBy>Caddington Clerk</cp:lastModifiedBy>
  <cp:revision>59</cp:revision>
  <cp:lastPrinted>2023-10-09T08:17:00Z</cp:lastPrinted>
  <dcterms:created xsi:type="dcterms:W3CDTF">2023-09-28T07:44:00Z</dcterms:created>
  <dcterms:modified xsi:type="dcterms:W3CDTF">2023-10-10T08:11:00Z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0x0101001C5C623720EE6E49B2DA41930897BD21</vt:lpwstr>
  </property>
  <property fmtid="{D5CDD505-2E9C-101B-9397-08002B2CF9AE}" pid="3" name="MediaServiceImageTags">
    <vt:lpwstr/>
  </property>
</Properties>
</file>